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2A1A" w14:textId="77777777" w:rsidR="00E31E91" w:rsidRDefault="00F870BA" w:rsidP="00F870BA">
      <w:r>
        <w:rPr>
          <w:noProof/>
        </w:rPr>
        <w:drawing>
          <wp:inline distT="0" distB="0" distL="0" distR="0" wp14:anchorId="1D778701" wp14:editId="0D82E78A">
            <wp:extent cx="6876415" cy="305689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305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E0028" w14:textId="77777777" w:rsidR="00F870BA" w:rsidRDefault="00F870BA" w:rsidP="00F870BA"/>
    <w:p w14:paraId="21590122" w14:textId="77777777" w:rsidR="0065431E" w:rsidRPr="0065431E" w:rsidRDefault="0065431E" w:rsidP="0065431E">
      <w:pPr>
        <w:pStyle w:val="Default"/>
        <w:jc w:val="both"/>
        <w:rPr>
          <w:bCs/>
          <w:i/>
          <w:color w:val="767171" w:themeColor="background2" w:themeShade="80"/>
        </w:rPr>
      </w:pPr>
      <w:r w:rsidRPr="0065431E">
        <w:rPr>
          <w:bCs/>
          <w:i/>
          <w:color w:val="767171" w:themeColor="background2" w:themeShade="80"/>
        </w:rPr>
        <w:t xml:space="preserve">Für unseren Kunden, ein Bestattungsunternehmen in Wiener Neustadt, suchen wir zum sofortigen Eintritt </w:t>
      </w:r>
    </w:p>
    <w:p w14:paraId="6E8D3FE7" w14:textId="77777777" w:rsidR="0065431E" w:rsidRPr="000B2252" w:rsidRDefault="0065431E" w:rsidP="0065431E">
      <w:pPr>
        <w:pStyle w:val="Default"/>
        <w:jc w:val="both"/>
        <w:rPr>
          <w:sz w:val="32"/>
          <w:szCs w:val="32"/>
        </w:rPr>
      </w:pPr>
    </w:p>
    <w:p w14:paraId="3BD976DB" w14:textId="77DDFD41" w:rsidR="0065431E" w:rsidRPr="0065431E" w:rsidRDefault="00A11146" w:rsidP="0065431E">
      <w:pPr>
        <w:pStyle w:val="Default"/>
        <w:jc w:val="center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Bestattungsmitarbeiter</w:t>
      </w:r>
      <w:r w:rsidR="0065431E" w:rsidRPr="0065431E">
        <w:rPr>
          <w:b/>
          <w:i/>
          <w:color w:val="000000" w:themeColor="text1"/>
          <w:sz w:val="32"/>
          <w:szCs w:val="32"/>
          <w:u w:val="single"/>
        </w:rPr>
        <w:t xml:space="preserve"> (m/w/d) </w:t>
      </w:r>
    </w:p>
    <w:p w14:paraId="20B185CE" w14:textId="77777777" w:rsidR="0065431E" w:rsidRPr="0065431E" w:rsidRDefault="0065431E" w:rsidP="0065431E">
      <w:pPr>
        <w:pStyle w:val="Default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65431E">
        <w:rPr>
          <w:b/>
          <w:i/>
          <w:color w:val="000000" w:themeColor="text1"/>
          <w:sz w:val="32"/>
          <w:szCs w:val="32"/>
          <w:u w:val="single"/>
        </w:rPr>
        <w:t>im Zuge einer geringfügigen Beschäftigung</w:t>
      </w:r>
    </w:p>
    <w:p w14:paraId="5566E5EF" w14:textId="77777777" w:rsidR="0065431E" w:rsidRDefault="0065431E" w:rsidP="0065431E">
      <w:pPr>
        <w:pStyle w:val="Default"/>
        <w:jc w:val="center"/>
        <w:rPr>
          <w:b/>
          <w:sz w:val="23"/>
          <w:szCs w:val="23"/>
        </w:rPr>
      </w:pPr>
    </w:p>
    <w:p w14:paraId="678FE135" w14:textId="77777777" w:rsidR="002D0E27" w:rsidRPr="002D0E27" w:rsidRDefault="002D0E27" w:rsidP="0065431E">
      <w:pPr>
        <w:pStyle w:val="Default"/>
        <w:rPr>
          <w:i/>
          <w:color w:val="767171" w:themeColor="background2" w:themeShade="80"/>
          <w:u w:val="single"/>
        </w:rPr>
      </w:pPr>
      <w:r w:rsidRPr="002D0E27">
        <w:rPr>
          <w:i/>
          <w:color w:val="767171" w:themeColor="background2" w:themeShade="80"/>
          <w:u w:val="single"/>
        </w:rPr>
        <w:t>Aufgaben:</w:t>
      </w:r>
    </w:p>
    <w:p w14:paraId="15BF90DD" w14:textId="77777777" w:rsidR="0065431E" w:rsidRDefault="0065431E" w:rsidP="0065431E">
      <w:pPr>
        <w:pStyle w:val="Default"/>
        <w:rPr>
          <w:i/>
          <w:color w:val="767171" w:themeColor="background2" w:themeShade="80"/>
        </w:rPr>
      </w:pPr>
      <w:r w:rsidRPr="0065431E">
        <w:rPr>
          <w:i/>
          <w:color w:val="767171" w:themeColor="background2" w:themeShade="80"/>
        </w:rPr>
        <w:t xml:space="preserve">In dieser nicht ganz einfachen Tätigkeit unterstützen Sie die anderen Bestattungsmitarbeiter/innen bei der reibungslosen Abwicklung von Begräbnissen.  </w:t>
      </w:r>
    </w:p>
    <w:p w14:paraId="71252342" w14:textId="77777777" w:rsidR="002D0E27" w:rsidRDefault="002D0E27" w:rsidP="0065431E">
      <w:pPr>
        <w:pStyle w:val="Default"/>
        <w:rPr>
          <w:i/>
          <w:color w:val="767171" w:themeColor="background2" w:themeShade="80"/>
        </w:rPr>
      </w:pPr>
    </w:p>
    <w:p w14:paraId="38C684ED" w14:textId="77777777" w:rsidR="002D0E27" w:rsidRPr="002D0E27" w:rsidRDefault="002D0E27" w:rsidP="0065431E">
      <w:pPr>
        <w:pStyle w:val="Default"/>
        <w:rPr>
          <w:i/>
          <w:color w:val="767171" w:themeColor="background2" w:themeShade="80"/>
          <w:u w:val="single"/>
        </w:rPr>
      </w:pPr>
      <w:r w:rsidRPr="002D0E27">
        <w:rPr>
          <w:i/>
          <w:color w:val="767171" w:themeColor="background2" w:themeShade="80"/>
          <w:u w:val="single"/>
        </w:rPr>
        <w:t>Profil:</w:t>
      </w:r>
    </w:p>
    <w:p w14:paraId="32E64BF2" w14:textId="77777777" w:rsidR="002D0E27" w:rsidRDefault="0065431E" w:rsidP="0065431E">
      <w:pPr>
        <w:pStyle w:val="Default"/>
        <w:rPr>
          <w:i/>
          <w:color w:val="767171" w:themeColor="background2" w:themeShade="80"/>
        </w:rPr>
      </w:pPr>
      <w:r w:rsidRPr="0065431E">
        <w:rPr>
          <w:i/>
          <w:color w:val="767171" w:themeColor="background2" w:themeShade="80"/>
        </w:rPr>
        <w:t>psychisch</w:t>
      </w:r>
      <w:r w:rsidR="002D0E27">
        <w:rPr>
          <w:i/>
          <w:color w:val="767171" w:themeColor="background2" w:themeShade="80"/>
        </w:rPr>
        <w:t>e</w:t>
      </w:r>
      <w:r w:rsidRPr="0065431E">
        <w:rPr>
          <w:i/>
          <w:color w:val="767171" w:themeColor="background2" w:themeShade="80"/>
        </w:rPr>
        <w:t xml:space="preserve"> und physisch</w:t>
      </w:r>
      <w:r w:rsidR="002D0E27">
        <w:rPr>
          <w:i/>
          <w:color w:val="767171" w:themeColor="background2" w:themeShade="80"/>
        </w:rPr>
        <w:t>e</w:t>
      </w:r>
      <w:r w:rsidRPr="0065431E">
        <w:rPr>
          <w:i/>
          <w:color w:val="767171" w:themeColor="background2" w:themeShade="80"/>
        </w:rPr>
        <w:t xml:space="preserve"> </w:t>
      </w:r>
      <w:r w:rsidR="002D0E27">
        <w:rPr>
          <w:i/>
          <w:color w:val="767171" w:themeColor="background2" w:themeShade="80"/>
        </w:rPr>
        <w:t>Belastbarkeit</w:t>
      </w:r>
    </w:p>
    <w:p w14:paraId="47FC4035" w14:textId="77777777" w:rsidR="0065431E" w:rsidRDefault="002D0E27" w:rsidP="0065431E">
      <w:pPr>
        <w:pStyle w:val="Default"/>
        <w:rPr>
          <w:i/>
          <w:color w:val="767171" w:themeColor="background2" w:themeShade="80"/>
        </w:rPr>
      </w:pPr>
      <w:r>
        <w:rPr>
          <w:i/>
          <w:color w:val="767171" w:themeColor="background2" w:themeShade="80"/>
        </w:rPr>
        <w:t>Empathie</w:t>
      </w:r>
    </w:p>
    <w:p w14:paraId="3337FB0F" w14:textId="77777777" w:rsidR="002D0E27" w:rsidRDefault="002D0E27" w:rsidP="0065431E">
      <w:pPr>
        <w:pStyle w:val="Default"/>
        <w:rPr>
          <w:i/>
          <w:color w:val="767171" w:themeColor="background2" w:themeShade="80"/>
        </w:rPr>
      </w:pPr>
      <w:r>
        <w:rPr>
          <w:i/>
          <w:color w:val="767171" w:themeColor="background2" w:themeShade="80"/>
        </w:rPr>
        <w:t>Sehr gute Umgangsformen</w:t>
      </w:r>
    </w:p>
    <w:p w14:paraId="05A74512" w14:textId="77777777" w:rsidR="002D0E27" w:rsidRPr="0065431E" w:rsidRDefault="002D0E27" w:rsidP="0065431E">
      <w:pPr>
        <w:pStyle w:val="Default"/>
        <w:rPr>
          <w:i/>
          <w:color w:val="767171" w:themeColor="background2" w:themeShade="80"/>
        </w:rPr>
      </w:pPr>
    </w:p>
    <w:p w14:paraId="7D11761D" w14:textId="77777777" w:rsidR="0065431E" w:rsidRPr="0065431E" w:rsidRDefault="0065431E" w:rsidP="0065431E">
      <w:pPr>
        <w:pStyle w:val="Default"/>
        <w:rPr>
          <w:i/>
          <w:color w:val="767171" w:themeColor="background2" w:themeShade="80"/>
        </w:rPr>
      </w:pPr>
    </w:p>
    <w:p w14:paraId="21ED27AE" w14:textId="77777777" w:rsidR="0065431E" w:rsidRPr="0065431E" w:rsidRDefault="0065431E" w:rsidP="0065431E">
      <w:pPr>
        <w:pStyle w:val="Default"/>
        <w:rPr>
          <w:i/>
          <w:color w:val="767171" w:themeColor="background2" w:themeShade="80"/>
        </w:rPr>
      </w:pPr>
      <w:r w:rsidRPr="0065431E">
        <w:rPr>
          <w:i/>
          <w:color w:val="767171" w:themeColor="background2" w:themeShade="80"/>
        </w:rPr>
        <w:t xml:space="preserve">Wenn Sie zeitlich flexibel sind und auf der Suche nach einer geringfügigen Beschäftigung im Ausmaß von max. 10 Stunden/Woche sind, dann schicken Sie uns bitte Ihre Bewerbungsunterlagen per Email an Frau </w:t>
      </w:r>
      <w:r w:rsidR="007F5256">
        <w:rPr>
          <w:i/>
          <w:color w:val="767171" w:themeColor="background2" w:themeShade="80"/>
        </w:rPr>
        <w:t>Regina G</w:t>
      </w:r>
      <w:r w:rsidRPr="0065431E">
        <w:rPr>
          <w:i/>
          <w:color w:val="767171" w:themeColor="background2" w:themeShade="80"/>
        </w:rPr>
        <w:t>r</w:t>
      </w:r>
      <w:r w:rsidR="007F5256">
        <w:rPr>
          <w:i/>
          <w:color w:val="767171" w:themeColor="background2" w:themeShade="80"/>
        </w:rPr>
        <w:t>afl</w:t>
      </w:r>
      <w:r w:rsidRPr="0065431E">
        <w:rPr>
          <w:i/>
          <w:color w:val="767171" w:themeColor="background2" w:themeShade="80"/>
        </w:rPr>
        <w:t xml:space="preserve">: </w:t>
      </w:r>
    </w:p>
    <w:p w14:paraId="2217FC7A" w14:textId="77777777" w:rsidR="0065431E" w:rsidRPr="000B2252" w:rsidRDefault="007F5256" w:rsidP="0065431E">
      <w:pPr>
        <w:pStyle w:val="Default"/>
        <w:rPr>
          <w:i/>
          <w:color w:val="808000"/>
        </w:rPr>
      </w:pPr>
      <w:hyperlink r:id="rId5" w:history="1">
        <w:r w:rsidRPr="00702687">
          <w:rPr>
            <w:rStyle w:val="Hyperlink"/>
            <w:i/>
          </w:rPr>
          <w:t>officewrneustadt@pcp.at</w:t>
        </w:r>
      </w:hyperlink>
      <w:r w:rsidR="0065431E" w:rsidRPr="000B2252">
        <w:rPr>
          <w:i/>
          <w:color w:val="808000"/>
        </w:rPr>
        <w:t xml:space="preserve"> </w:t>
      </w:r>
      <w:r w:rsidR="0065431E" w:rsidRPr="0065431E">
        <w:rPr>
          <w:i/>
          <w:color w:val="767171" w:themeColor="background2" w:themeShade="80"/>
        </w:rPr>
        <w:t>oder melden Sie sich telefonisch unter 02622/20856.</w:t>
      </w:r>
    </w:p>
    <w:p w14:paraId="0D3DABFD" w14:textId="77777777" w:rsidR="0065431E" w:rsidRPr="000B2252" w:rsidRDefault="0065431E" w:rsidP="0065431E">
      <w:pPr>
        <w:pStyle w:val="Default"/>
        <w:rPr>
          <w:color w:val="808000"/>
        </w:rPr>
      </w:pPr>
    </w:p>
    <w:p w14:paraId="11FBD052" w14:textId="77777777" w:rsidR="0065431E" w:rsidRPr="0065431E" w:rsidRDefault="0065431E" w:rsidP="0065431E">
      <w:pPr>
        <w:pStyle w:val="Default"/>
        <w:rPr>
          <w:i/>
          <w:color w:val="767171" w:themeColor="background2" w:themeShade="80"/>
          <w:sz w:val="22"/>
          <w:szCs w:val="22"/>
        </w:rPr>
      </w:pPr>
      <w:r w:rsidRPr="0065431E">
        <w:rPr>
          <w:i/>
          <w:color w:val="767171" w:themeColor="background2" w:themeShade="80"/>
          <w:sz w:val="22"/>
          <w:szCs w:val="22"/>
        </w:rPr>
        <w:t>Das Mindestbruttoentgelt für die ausgeschriebene Stelle beträgt € 1</w:t>
      </w:r>
      <w:r w:rsidR="00070586">
        <w:rPr>
          <w:i/>
          <w:color w:val="767171" w:themeColor="background2" w:themeShade="80"/>
          <w:sz w:val="22"/>
          <w:szCs w:val="22"/>
        </w:rPr>
        <w:t>3</w:t>
      </w:r>
      <w:r w:rsidR="001D6195">
        <w:rPr>
          <w:i/>
          <w:color w:val="767171" w:themeColor="background2" w:themeShade="80"/>
          <w:sz w:val="22"/>
          <w:szCs w:val="22"/>
        </w:rPr>
        <w:t>,</w:t>
      </w:r>
      <w:r w:rsidR="00214510">
        <w:rPr>
          <w:i/>
          <w:color w:val="767171" w:themeColor="background2" w:themeShade="80"/>
          <w:sz w:val="22"/>
          <w:szCs w:val="22"/>
        </w:rPr>
        <w:t>5</w:t>
      </w:r>
      <w:r w:rsidR="00070586">
        <w:rPr>
          <w:i/>
          <w:color w:val="767171" w:themeColor="background2" w:themeShade="80"/>
          <w:sz w:val="22"/>
          <w:szCs w:val="22"/>
        </w:rPr>
        <w:t>9</w:t>
      </w:r>
      <w:r w:rsidRPr="0065431E">
        <w:rPr>
          <w:i/>
          <w:color w:val="767171" w:themeColor="background2" w:themeShade="80"/>
          <w:sz w:val="22"/>
          <w:szCs w:val="22"/>
        </w:rPr>
        <w:t>/Stunde.</w:t>
      </w:r>
    </w:p>
    <w:p w14:paraId="0473913D" w14:textId="77777777" w:rsidR="0065431E" w:rsidRDefault="0065431E" w:rsidP="0065431E">
      <w:pPr>
        <w:pStyle w:val="Default"/>
        <w:jc w:val="both"/>
        <w:rPr>
          <w:color w:val="808000"/>
        </w:rPr>
      </w:pPr>
    </w:p>
    <w:p w14:paraId="60979485" w14:textId="77777777" w:rsidR="0065431E" w:rsidRDefault="0065431E" w:rsidP="0065431E">
      <w:pPr>
        <w:pStyle w:val="Default"/>
        <w:jc w:val="both"/>
        <w:rPr>
          <w:color w:val="808000"/>
        </w:rPr>
      </w:pPr>
    </w:p>
    <w:p w14:paraId="32299779" w14:textId="77777777" w:rsidR="0065431E" w:rsidRDefault="0065431E" w:rsidP="0065431E">
      <w:pPr>
        <w:pStyle w:val="Default"/>
        <w:jc w:val="both"/>
        <w:rPr>
          <w:color w:val="808000"/>
        </w:rPr>
      </w:pPr>
      <w:hyperlink r:id="rId6" w:history="1">
        <w:r w:rsidRPr="00CA0780">
          <w:rPr>
            <w:rStyle w:val="Hyperlink"/>
          </w:rPr>
          <w:t>www.pcp.at</w:t>
        </w:r>
      </w:hyperlink>
      <w:r>
        <w:rPr>
          <w:color w:val="808000"/>
        </w:rPr>
        <w:t xml:space="preserve"> </w:t>
      </w:r>
      <w:r w:rsidRPr="0065431E">
        <w:rPr>
          <w:color w:val="767171" w:themeColor="background2" w:themeShade="80"/>
        </w:rPr>
        <w:t xml:space="preserve">oder </w:t>
      </w:r>
      <w:hyperlink r:id="rId7" w:history="1">
        <w:r w:rsidRPr="00CA0780">
          <w:rPr>
            <w:rStyle w:val="Hyperlink"/>
          </w:rPr>
          <w:t>www.facebook.com/pcpersonalmarketing</w:t>
        </w:r>
      </w:hyperlink>
    </w:p>
    <w:p w14:paraId="00A4B8AE" w14:textId="77777777" w:rsidR="00F870BA" w:rsidRDefault="00F870BA" w:rsidP="00F870BA"/>
    <w:p w14:paraId="4A4D95C5" w14:textId="77777777" w:rsidR="00F870BA" w:rsidRDefault="00F870BA" w:rsidP="00F870BA"/>
    <w:sectPr w:rsidR="00F870BA" w:rsidSect="00F870BA">
      <w:pgSz w:w="11906" w:h="16838"/>
      <w:pgMar w:top="284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BA"/>
    <w:rsid w:val="00070586"/>
    <w:rsid w:val="001D6195"/>
    <w:rsid w:val="00214510"/>
    <w:rsid w:val="002D0E27"/>
    <w:rsid w:val="002D28C1"/>
    <w:rsid w:val="00487AE2"/>
    <w:rsid w:val="0065431E"/>
    <w:rsid w:val="007F5256"/>
    <w:rsid w:val="009F685F"/>
    <w:rsid w:val="00A11146"/>
    <w:rsid w:val="00B9663B"/>
    <w:rsid w:val="00CA3F2A"/>
    <w:rsid w:val="00E31E91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CC61"/>
  <w15:chartTrackingRefBased/>
  <w15:docId w15:val="{603A559A-3E36-4D28-8DEF-3E80A7D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5431E"/>
    <w:rPr>
      <w:color w:val="0000FF"/>
      <w:u w:val="single"/>
    </w:rPr>
  </w:style>
  <w:style w:type="paragraph" w:customStyle="1" w:styleId="Default">
    <w:name w:val="Default"/>
    <w:rsid w:val="006543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5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cpersonalmark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p.at" TargetMode="External"/><Relationship Id="rId5" Type="http://schemas.openxmlformats.org/officeDocument/2006/relationships/hyperlink" Target="mailto:officewrneustadt@pcp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Regina Grafl</cp:lastModifiedBy>
  <cp:revision>3</cp:revision>
  <cp:lastPrinted>2021-02-15T09:36:00Z</cp:lastPrinted>
  <dcterms:created xsi:type="dcterms:W3CDTF">2024-12-13T09:00:00Z</dcterms:created>
  <dcterms:modified xsi:type="dcterms:W3CDTF">2025-06-30T13:16:00Z</dcterms:modified>
</cp:coreProperties>
</file>